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327"/>
        <w:gridCol w:w="2976"/>
        <w:gridCol w:w="2693"/>
      </w:tblGrid>
      <w:tr w:rsidR="00EA351E" w:rsidRPr="00EA351E" w:rsidTr="00EA351E">
        <w:trPr>
          <w:trHeight w:val="283"/>
        </w:trPr>
        <w:tc>
          <w:tcPr>
            <w:tcW w:w="9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185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202</w:t>
            </w:r>
            <w:r w:rsidR="001850E5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  <w:r w:rsidRPr="00EA351E">
              <w:rPr>
                <w:rFonts w:ascii="Times New Roman" w:hAnsi="Times New Roman" w:cs="Times New Roman"/>
                <w:b/>
                <w:sz w:val="28"/>
                <w:szCs w:val="28"/>
                <w:lang w:eastAsia="tr-TR"/>
              </w:rPr>
              <w:t xml:space="preserve"> Yılı Hesap Özeti</w:t>
            </w:r>
          </w:p>
        </w:tc>
      </w:tr>
      <w:tr w:rsidR="00EA351E" w:rsidRPr="00EA351E" w:rsidTr="00EA351E">
        <w:trPr>
          <w:trHeight w:val="227"/>
        </w:trPr>
        <w:tc>
          <w:tcPr>
            <w:tcW w:w="15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Gelirler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Giderler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A351E" w:rsidRPr="00EA351E" w:rsidTr="00EA351E">
        <w:trPr>
          <w:trHeight w:val="340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İşlem Tipi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Ödenen (TL)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İşlem Tipi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Ödeme (TL)</w:t>
            </w: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E67059" w:rsidP="001850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  <w:r w:rsid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="001850E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Yılı Devir Bakiyesi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1850E5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88.803,79TL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tbl>
            <w:tblPr>
              <w:tblW w:w="37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6"/>
            </w:tblGrid>
            <w:tr w:rsidR="00EA351E" w:rsidRPr="00EA351E" w:rsidTr="00EA351E">
              <w:trPr>
                <w:trHeight w:val="835"/>
              </w:trPr>
              <w:tc>
                <w:tcPr>
                  <w:tcW w:w="3786" w:type="dxa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E67059" w:rsidRPr="00EA351E" w:rsidRDefault="00E67059" w:rsidP="00EA351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EA35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Giderler</w:t>
                  </w:r>
                </w:p>
              </w:tc>
            </w:tr>
          </w:tbl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A633A8" w:rsidP="00A633A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712</w:t>
            </w:r>
            <w:r w:rsidR="001850E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821,19</w:t>
            </w:r>
            <w:r w:rsidR="001850E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TL</w:t>
            </w: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7059" w:rsidRPr="00EA351E" w:rsidRDefault="00A633A8" w:rsidP="00A633A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Kantin kira geliri </w:t>
            </w:r>
            <w:r w:rsidR="00E67059"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A633A8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155.000TL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A633A8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Havale EFT Masrafı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A633A8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1.213,50TL</w:t>
            </w: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A633A8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Okula Yapılan Yardımlar (Nakdi)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A633A8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582.740,64TL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806F47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51E" w:rsidRPr="00EA351E" w:rsidRDefault="00EA351E" w:rsidP="001850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TOPLAM GELİR: </w:t>
            </w:r>
            <w:r w:rsidR="001850E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826.544,43TL</w:t>
            </w:r>
          </w:p>
        </w:tc>
        <w:tc>
          <w:tcPr>
            <w:tcW w:w="566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351E" w:rsidRPr="00EA351E" w:rsidRDefault="00EA351E" w:rsidP="001850E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 xml:space="preserve">TOPLAM GİDER: </w:t>
            </w:r>
            <w:r w:rsidR="001850E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714.034,69TL</w:t>
            </w: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A351E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Banka Mevcudu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37AF" w:rsidRPr="00EA351E" w:rsidRDefault="001850E5" w:rsidP="000037E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112.509,74TL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8D5B66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Defter</w:t>
            </w: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1850E5" w:rsidP="00EA351E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112.509,74TL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351E" w:rsidRPr="00EA351E" w:rsidTr="00EA351E">
        <w:trPr>
          <w:trHeight w:val="283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67059" w:rsidRPr="00EA351E" w:rsidRDefault="00E67059" w:rsidP="00EA35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A73FEC" w:rsidRPr="00EA351E" w:rsidRDefault="00A73FEC" w:rsidP="00EA351E">
      <w:pPr>
        <w:rPr>
          <w:rFonts w:ascii="Times New Roman" w:hAnsi="Times New Roman" w:cs="Times New Roman"/>
          <w:b/>
          <w:sz w:val="24"/>
          <w:szCs w:val="24"/>
        </w:rPr>
      </w:pPr>
    </w:p>
    <w:sectPr w:rsidR="00A73FEC" w:rsidRPr="00EA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59"/>
    <w:rsid w:val="000037E4"/>
    <w:rsid w:val="001850E5"/>
    <w:rsid w:val="004537AF"/>
    <w:rsid w:val="006A753C"/>
    <w:rsid w:val="00874C16"/>
    <w:rsid w:val="008D5B66"/>
    <w:rsid w:val="00A633A8"/>
    <w:rsid w:val="00A73FEC"/>
    <w:rsid w:val="00B72D36"/>
    <w:rsid w:val="00BD7659"/>
    <w:rsid w:val="00C15A4F"/>
    <w:rsid w:val="00D05DCE"/>
    <w:rsid w:val="00E67059"/>
    <w:rsid w:val="00E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2023-12-30T08:25:00Z</cp:lastPrinted>
  <dcterms:created xsi:type="dcterms:W3CDTF">2023-12-30T08:27:00Z</dcterms:created>
  <dcterms:modified xsi:type="dcterms:W3CDTF">2024-01-08T07:36:00Z</dcterms:modified>
</cp:coreProperties>
</file>